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D0" w:rsidRDefault="000875D0" w:rsidP="000875D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4"/>
          <w:szCs w:val="44"/>
        </w:rPr>
      </w:pPr>
      <w:r w:rsidRPr="000875D0">
        <w:rPr>
          <w:b/>
          <w:color w:val="FF0000"/>
          <w:sz w:val="44"/>
          <w:szCs w:val="44"/>
        </w:rPr>
        <w:t>Безопасность детей в новогодние праздники и каникулы</w:t>
      </w:r>
      <w:r>
        <w:rPr>
          <w:color w:val="000000"/>
          <w:sz w:val="44"/>
          <w:szCs w:val="44"/>
        </w:rPr>
        <w:t>.</w:t>
      </w:r>
    </w:p>
    <w:p w:rsidR="000875D0" w:rsidRDefault="000875D0" w:rsidP="000875D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875D0" w:rsidRPr="000875D0" w:rsidRDefault="000875D0" w:rsidP="000875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u w:val="single"/>
          <w:lang w:eastAsia="ru-RU"/>
        </w:rPr>
      </w:pPr>
      <w:r w:rsidRPr="000875D0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  <w:t>Памятка для родителей " Осторожно пиротехника"</w:t>
      </w:r>
    </w:p>
    <w:p w:rsidR="000875D0" w:rsidRPr="000875D0" w:rsidRDefault="000875D0" w:rsidP="000875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75D0" w:rsidRPr="000875D0" w:rsidRDefault="000875D0" w:rsidP="00087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666" stroked="f"/>
        </w:pict>
      </w:r>
    </w:p>
    <w:p w:rsidR="000875D0" w:rsidRPr="000875D0" w:rsidRDefault="000875D0" w:rsidP="000875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Новый год  – долгожданный праздник, любимый </w:t>
      </w:r>
      <w:r w:rsidRPr="00087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всеми</w:t>
      </w:r>
      <w:r>
        <w:rPr>
          <w:b/>
          <w:bCs/>
          <w:color w:val="000000"/>
          <w:sz w:val="36"/>
          <w:szCs w:val="36"/>
          <w:shd w:val="clear" w:color="auto" w:fill="FFFFFF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Неизменным атрибутом  праздника</w:t>
      </w:r>
      <w:bookmarkStart w:id="0" w:name="_GoBack"/>
      <w:bookmarkEnd w:id="0"/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пиротехника. Петарды, фейерверки, ракетницы — зрелище красивое, но небезопасное. Любое пиротехническое изделие имеет потенциальную опасность возгорания или получения травмы. При покупке пиротехники необходимо придерживаться определённых правил, которые помогут избежать трагических последствий.</w:t>
      </w:r>
    </w:p>
    <w:p w:rsidR="000875D0" w:rsidRPr="000875D0" w:rsidRDefault="000875D0" w:rsidP="00087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666" stroked="f"/>
        </w:pict>
      </w:r>
    </w:p>
    <w:p w:rsidR="000875D0" w:rsidRPr="000875D0" w:rsidRDefault="000875D0" w:rsidP="000875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При покупке пиротехники помните:</w:t>
      </w:r>
    </w:p>
    <w:p w:rsidR="000875D0" w:rsidRPr="000875D0" w:rsidRDefault="000875D0" w:rsidP="000875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Покупать пиротехнические изделия следует в специализированных магазинах или отделах;</w:t>
      </w:r>
    </w:p>
    <w:p w:rsidR="000875D0" w:rsidRPr="000875D0" w:rsidRDefault="000875D0" w:rsidP="000875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необходимо обратить на наличие у продавца сертификатов соответствия на приобретаемый товар, наличие инструкции по применению, которая должна быть размещена на самом изделии и изложена на русском языке;</w:t>
      </w:r>
    </w:p>
    <w:p w:rsidR="000875D0" w:rsidRPr="000875D0" w:rsidRDefault="000875D0" w:rsidP="000875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малом размере изделий или их поштучной реализации (петарды, "жуки" и т.п.) требования по безопасному применению должны прилагаться продавцом на отдельном листе к каждому изделию;</w:t>
      </w:r>
    </w:p>
    <w:p w:rsidR="000875D0" w:rsidRPr="000875D0" w:rsidRDefault="000875D0" w:rsidP="000875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обезопасить себя от травм при использовании пиротехники, необходимо строго следовать инструкции по применению, в которой также указывается возрастной критерий лиц, допускающихся к использованию того или иного изделия;</w:t>
      </w:r>
    </w:p>
    <w:p w:rsidR="000875D0" w:rsidRPr="000875D0" w:rsidRDefault="000875D0" w:rsidP="000875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всё же с вами или с вашими близкими произошел несчастный случай необходимо немедленно сообщить в службу спасения по телефону "</w:t>
      </w:r>
      <w:r w:rsidRPr="000875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01</w:t>
      </w: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0875D0" w:rsidRPr="000875D0" w:rsidRDefault="000875D0" w:rsidP="000875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При эксплуатации пиротехнических изделий категорически запрещается: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Ронять или бросать фейерверки;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Хранить фейерверки без упаковки;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работающую ракету или «свечу» на людей, легковоспламеняющиеся предметы, бросать ее в костер;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взрывоопасные вещества в кармане или еще ближе к телу;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приобретенную пиротехнику до ознакомления с инструкцией по применению и данных мер безопасности;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пиротехнику при ветре более 5 м/</w:t>
      </w:r>
      <w:proofErr w:type="gramStart"/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Взрывать пиротехнику, когда в опасной зоне (см. радиус опасной зоны на упаковке) находятся люди, животные, горючие материалы, деревья, здания, жилые постройки, провода </w:t>
      </w:r>
      <w:proofErr w:type="spellStart"/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электронапряжения</w:t>
      </w:r>
      <w:proofErr w:type="spellEnd"/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Запускать салюты с рук (за исключением хлопушек, бенгальских огней, некоторых видов фонтанов) и подходить к изделиям в течение 2 минут после их задействования;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Наклоняться над изделием во время его использования;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изделия с истекшим сроком годности, с видимыми повреждениями;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любые действия, не предусмотренные инструкцией по применению и данными мерами безопасности, а также разбирать или переделывать (исправлять) готовые изделия;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пиротехнику в закрытых помещениях, квартирах, офисах (кроме хлопушек, бенгальских огней и фонтанов, разрешенных к применению в закрытых помещениях), а так же запускать салюты с балконов и лоджий;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- разрешать детям самостоятельно приводить в действие пиротехнические изделия;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Продавать несовершеннолетним пиротехнические изделия;</w:t>
      </w:r>
    </w:p>
    <w:p w:rsidR="000875D0" w:rsidRPr="000875D0" w:rsidRDefault="000875D0" w:rsidP="000875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Сушить намокшие пиротехнические изделия на отопительных приборах — батареях отопления, обогревателях и т.п.</w:t>
      </w:r>
    </w:p>
    <w:p w:rsidR="000875D0" w:rsidRPr="000875D0" w:rsidRDefault="000875D0" w:rsidP="000875D0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ПАМЯТКА</w:t>
      </w:r>
    </w:p>
    <w:p w:rsidR="000875D0" w:rsidRPr="000875D0" w:rsidRDefault="000875D0" w:rsidP="000875D0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ПО БЕЗОПАСНОМУ ИСПОЛЬЗОВАНИЮ ПИРОТЕХНИЧЕСКИХ ИЗДЕЛИЙ</w:t>
      </w:r>
    </w:p>
    <w:p w:rsidR="000875D0" w:rsidRPr="000875D0" w:rsidRDefault="000875D0" w:rsidP="000875D0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5D0" w:rsidRPr="000875D0" w:rsidRDefault="000875D0" w:rsidP="000875D0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5D0" w:rsidRPr="000875D0" w:rsidRDefault="000875D0" w:rsidP="000875D0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покупатели пиротехники — дети. Поэтому, если ваш ребенок обожает запускать фейерверки и взрывать петарды, объясните ему правила безопасности при обращении с пиротехникой.</w:t>
      </w:r>
    </w:p>
    <w:p w:rsidR="000875D0" w:rsidRPr="000875D0" w:rsidRDefault="000875D0" w:rsidP="000875D0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5D0" w:rsidRPr="000875D0" w:rsidRDefault="000875D0" w:rsidP="000875D0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Рекомендации для родителей:</w:t>
      </w:r>
    </w:p>
    <w:p w:rsidR="000875D0" w:rsidRPr="000875D0" w:rsidRDefault="000875D0" w:rsidP="000875D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покупать какие-либо пиротехнические изделия, проведите с детьми беседу о правилах безопасности при использовании данных изделий. Особенно подчеркните, насколько важно держать их подальше от лица и тела, переносить с большой осторожностью и никогда не зажигать, если рядом нет взрослого.</w:t>
      </w:r>
    </w:p>
    <w:p w:rsidR="000875D0" w:rsidRPr="000875D0" w:rsidRDefault="000875D0" w:rsidP="000875D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Покупайте детям бенгальские свечи - самый простой и основной тип фейерверочных изделий. Бенгальские свечи разрешены законом почти везде, они излучают много света и интенсивно горят в течение нескольких секунд, даря захватывающее зрелище без риска нежелательных взрывов.</w:t>
      </w:r>
    </w:p>
    <w:p w:rsidR="000875D0" w:rsidRPr="000875D0" w:rsidRDefault="000875D0" w:rsidP="000875D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Держитесь подальше от фейерверков и других воздушных пиротехнических изделий. Они непредсказуемы и могут запускаться только взрослыми и только в открытых местах. Воздушные фейерверки обычно больше всего притягивают детей благодаря своим динамичным светящимся эффектам.</w:t>
      </w:r>
    </w:p>
    <w:p w:rsidR="000875D0" w:rsidRPr="000875D0" w:rsidRDefault="000875D0" w:rsidP="000875D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Покупайте новинки пиротехнической продукции, которые относятся к современному безопасному поколению фейерверков, ими могут </w:t>
      </w: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использоваться почти все. Дымовые шары, ручные бластеры, механические хлопушки и </w:t>
      </w:r>
      <w:proofErr w:type="spellStart"/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снэпперы</w:t>
      </w:r>
      <w:proofErr w:type="spellEnd"/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все эти новые фейерверочные изделия издают много шума, но не воспламеняются и не взрываются, поэтому не создают опасности возгорания.</w:t>
      </w:r>
    </w:p>
    <w:p w:rsidR="000875D0" w:rsidRPr="000875D0" w:rsidRDefault="000875D0" w:rsidP="000875D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Покупайте готовые к использованию фейерверки, а не наборы, которые нужно собирать самим. Даже самый простой комплект, который требует дополнительной сборки, может представлять сложность для детей и стать причиной травмы, если его зарядить неправильно.</w:t>
      </w:r>
    </w:p>
    <w:p w:rsidR="000875D0" w:rsidRPr="000875D0" w:rsidRDefault="000875D0" w:rsidP="000875D0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5D0" w:rsidRPr="000875D0" w:rsidRDefault="000875D0" w:rsidP="000875D0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Несколько дополнительных рекомендаций:</w:t>
      </w:r>
    </w:p>
    <w:p w:rsidR="000875D0" w:rsidRPr="000875D0" w:rsidRDefault="000875D0" w:rsidP="000875D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маленькие дети не должны иметь доступ к любым видам фейерверочных изделий, какими бы ответственными и взрослыми они ни казались. Дети старше 10 лет могут запускать безопасные виды фейерверков, если они находятся под присмотром взрослых.</w:t>
      </w:r>
    </w:p>
    <w:p w:rsidR="000875D0" w:rsidRPr="000875D0" w:rsidRDefault="000875D0" w:rsidP="000875D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часть травм из-за фейерверков происходит у детей 10-14 лет, поэтому следите за своими детьми, независимо от того, сколько им лет.</w:t>
      </w:r>
    </w:p>
    <w:p w:rsidR="000875D0" w:rsidRPr="000875D0" w:rsidRDefault="000875D0" w:rsidP="000875D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позволяйте детям покупать фейерверки самостоятельно. Либо пойдите в магазин вместе с ними, либо купите для них наиболее безопасные экземпляры, которые можно запускать вместе </w:t>
      </w:r>
      <w:proofErr w:type="gramStart"/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0875D0" w:rsidRPr="000875D0" w:rsidRDefault="000875D0" w:rsidP="000875D0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5D0" w:rsidRPr="000875D0" w:rsidRDefault="000875D0" w:rsidP="000875D0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Соблюдая элементарные правила безопасности,</w:t>
      </w:r>
    </w:p>
    <w:p w:rsidR="000875D0" w:rsidRPr="000875D0" w:rsidRDefault="000875D0" w:rsidP="000875D0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75D0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вы можете уберечь себя и своих близких от несчастных случаев</w:t>
      </w:r>
    </w:p>
    <w:p w:rsidR="009B1CCC" w:rsidRDefault="009B1CCC"/>
    <w:sectPr w:rsidR="009B1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6F68"/>
    <w:multiLevelType w:val="multilevel"/>
    <w:tmpl w:val="733C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C3A91"/>
    <w:multiLevelType w:val="multilevel"/>
    <w:tmpl w:val="3D5E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25234"/>
    <w:multiLevelType w:val="multilevel"/>
    <w:tmpl w:val="D79A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A535DF"/>
    <w:multiLevelType w:val="multilevel"/>
    <w:tmpl w:val="E2DA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2D4693"/>
    <w:multiLevelType w:val="multilevel"/>
    <w:tmpl w:val="8322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5D0"/>
    <w:rsid w:val="000875D0"/>
    <w:rsid w:val="009B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3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800</Words>
  <Characters>4565</Characters>
  <Application>Microsoft Office Word</Application>
  <DocSecurity>0</DocSecurity>
  <Lines>38</Lines>
  <Paragraphs>10</Paragraphs>
  <ScaleCrop>false</ScaleCrop>
  <Company>HP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2020-12-23T09:43:00Z</dcterms:created>
  <dcterms:modified xsi:type="dcterms:W3CDTF">2020-12-23T09:49:00Z</dcterms:modified>
</cp:coreProperties>
</file>